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EE70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1BD42D6F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35DFC0A2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63EDE15D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(A4184 Cheltenham Road, Evesham)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2024 </w:t>
      </w:r>
    </w:p>
    <w:p w14:paraId="37EB96CF" w14:textId="1EE6BB28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>to close that part of A4184 Cheltenham Road from its junction with A46 Evesham bypass to its junction with U44668 Thistledown</w:t>
      </w:r>
      <w:r w:rsidR="004E74D2">
        <w:rPr>
          <w:rFonts w:ascii="Arial" w:eastAsia="Arial" w:hAnsi="Arial" w:cs="Arial"/>
          <w:spacing w:val="-2"/>
        </w:rPr>
        <w:t>.</w:t>
      </w:r>
    </w:p>
    <w:p w14:paraId="64055DDC" w14:textId="34C3C9E1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4E74D2" w:rsidRPr="004E74D2">
        <w:rPr>
          <w:rFonts w:ascii="Arial" w:eastAsia="Arial" w:hAnsi="Arial" w:cs="Arial"/>
          <w:spacing w:val="-2"/>
        </w:rPr>
        <w:t>Carriageway Resurfacing</w:t>
      </w:r>
      <w:r w:rsidR="004E74D2">
        <w:rPr>
          <w:rFonts w:ascii="Arial" w:eastAsia="Arial" w:hAnsi="Arial" w:cs="Arial"/>
          <w:spacing w:val="-2"/>
        </w:rPr>
        <w:t xml:space="preserve"> by </w:t>
      </w:r>
      <w:r w:rsidR="004E74D2" w:rsidRPr="004E74D2">
        <w:rPr>
          <w:rFonts w:ascii="Arial" w:eastAsia="Arial" w:hAnsi="Arial" w:cs="Arial"/>
          <w:spacing w:val="-2"/>
        </w:rPr>
        <w:t>Bell Contracting Ltd</w:t>
      </w:r>
    </w:p>
    <w:p w14:paraId="3CEEB8E2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39BB6E1D" w14:textId="77777777" w:rsidR="004E74D2" w:rsidRDefault="00036337" w:rsidP="004E74D2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 w:rsidR="004E74D2" w:rsidRPr="004E74D2">
        <w:rPr>
          <w:rFonts w:ascii="Arial" w:eastAsia="Arial" w:hAnsi="Arial" w:cs="Arial"/>
          <w:spacing w:val="-2"/>
        </w:rPr>
        <w:t>A4184 Cheltenham Road</w:t>
      </w:r>
      <w:r w:rsidR="004E74D2">
        <w:rPr>
          <w:rFonts w:ascii="Arial" w:eastAsia="Arial" w:hAnsi="Arial" w:cs="Arial"/>
          <w:spacing w:val="-2"/>
        </w:rPr>
        <w:t xml:space="preserve">, </w:t>
      </w:r>
      <w:r w:rsidR="004E74D2" w:rsidRPr="004E74D2">
        <w:rPr>
          <w:rFonts w:ascii="Arial" w:eastAsia="Arial" w:hAnsi="Arial" w:cs="Arial"/>
          <w:spacing w:val="-2"/>
        </w:rPr>
        <w:t>B4035 Waterside</w:t>
      </w:r>
      <w:r w:rsidR="004E74D2">
        <w:rPr>
          <w:rFonts w:ascii="Arial" w:eastAsia="Arial" w:hAnsi="Arial" w:cs="Arial"/>
          <w:spacing w:val="-2"/>
        </w:rPr>
        <w:t xml:space="preserve">, </w:t>
      </w:r>
      <w:r w:rsidR="004E74D2" w:rsidRPr="004E74D2">
        <w:rPr>
          <w:rFonts w:ascii="Arial" w:eastAsia="Arial" w:hAnsi="Arial" w:cs="Arial"/>
          <w:spacing w:val="-2"/>
        </w:rPr>
        <w:t>B4035 Port Street</w:t>
      </w:r>
      <w:r w:rsidR="004E74D2">
        <w:rPr>
          <w:rFonts w:ascii="Arial" w:eastAsia="Arial" w:hAnsi="Arial" w:cs="Arial"/>
          <w:spacing w:val="-2"/>
        </w:rPr>
        <w:t xml:space="preserve">, </w:t>
      </w:r>
      <w:r w:rsidR="004E74D2" w:rsidRPr="004E74D2">
        <w:rPr>
          <w:rFonts w:ascii="Arial" w:eastAsia="Arial" w:hAnsi="Arial" w:cs="Arial"/>
          <w:spacing w:val="-2"/>
        </w:rPr>
        <w:t>C2277 Broadway Road</w:t>
      </w:r>
      <w:r w:rsidR="004E74D2">
        <w:rPr>
          <w:rFonts w:ascii="Arial" w:eastAsia="Arial" w:hAnsi="Arial" w:cs="Arial"/>
          <w:spacing w:val="-2"/>
        </w:rPr>
        <w:t xml:space="preserve">, </w:t>
      </w:r>
      <w:r w:rsidR="004E74D2" w:rsidRPr="004E74D2">
        <w:rPr>
          <w:rFonts w:ascii="Arial" w:eastAsia="Arial" w:hAnsi="Arial" w:cs="Arial"/>
          <w:spacing w:val="-2"/>
        </w:rPr>
        <w:t>A46 Evesham bypass (National Highways)</w:t>
      </w:r>
      <w:r w:rsidR="004E74D2">
        <w:rPr>
          <w:rFonts w:ascii="Arial" w:eastAsia="Arial" w:hAnsi="Arial" w:cs="Arial"/>
          <w:spacing w:val="-2"/>
        </w:rPr>
        <w:t xml:space="preserve"> </w:t>
      </w:r>
      <w:r w:rsidR="004E74D2" w:rsidRPr="004E74D2">
        <w:rPr>
          <w:rFonts w:ascii="Arial" w:eastAsia="Arial" w:hAnsi="Arial" w:cs="Arial"/>
          <w:spacing w:val="-2"/>
        </w:rPr>
        <w:t>and vice versa</w:t>
      </w:r>
      <w:r w:rsidR="004E74D2">
        <w:rPr>
          <w:rFonts w:ascii="Arial" w:eastAsia="Arial" w:hAnsi="Arial" w:cs="Arial"/>
          <w:spacing w:val="-2"/>
        </w:rPr>
        <w:t>.</w:t>
      </w:r>
    </w:p>
    <w:p w14:paraId="467D4F07" w14:textId="06EF299E" w:rsidR="004A4374" w:rsidRDefault="00036337" w:rsidP="004E74D2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1 </w:t>
      </w:r>
      <w:r w:rsidR="004E74D2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3 March 2024</w:t>
      </w:r>
    </w:p>
    <w:p w14:paraId="504D8AEC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49D74F3C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8 February 2024</w:t>
      </w:r>
    </w:p>
    <w:p w14:paraId="64077FEB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EC35362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662977D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F5A7BCA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0D4BC516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ED48228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99215F8" w14:textId="562491C8" w:rsidR="00784D34" w:rsidRDefault="004E74D2" w:rsidP="00784D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46191F9" w14:textId="77777777" w:rsidR="00784D34" w:rsidRDefault="00784D34" w:rsidP="00784D34">
      <w:pPr>
        <w:rPr>
          <w:rFonts w:ascii="Arial" w:eastAsia="Arial" w:hAnsi="Arial" w:cs="Arial"/>
        </w:rPr>
      </w:pPr>
    </w:p>
    <w:p w14:paraId="0E29F738" w14:textId="77777777" w:rsidR="00784D34" w:rsidRDefault="00784D34" w:rsidP="00784D34">
      <w:pPr>
        <w:rPr>
          <w:rFonts w:ascii="Arial" w:eastAsia="Arial" w:hAnsi="Arial" w:cs="Arial"/>
        </w:rPr>
      </w:pPr>
    </w:p>
    <w:p w14:paraId="7AFDD92F" w14:textId="77777777" w:rsidR="00784D34" w:rsidRDefault="00784D34" w:rsidP="00784D34">
      <w:pPr>
        <w:rPr>
          <w:rFonts w:ascii="Arial" w:eastAsia="Arial" w:hAnsi="Arial" w:cs="Arial"/>
        </w:rPr>
      </w:pPr>
    </w:p>
    <w:p w14:paraId="7781E8F7" w14:textId="77777777" w:rsidR="00784D34" w:rsidRDefault="00784D34" w:rsidP="00784D34">
      <w:pPr>
        <w:rPr>
          <w:rFonts w:ascii="Arial" w:eastAsia="Arial" w:hAnsi="Arial" w:cs="Arial"/>
        </w:rPr>
      </w:pPr>
    </w:p>
    <w:p w14:paraId="4DD3468A" w14:textId="1C6626DD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1523911 </w:t>
      </w:r>
      <w:r w:rsidR="004E74D2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4E74D2">
        <w:rPr>
          <w:rFonts w:ascii="Arial" w:hAnsi="Arial" w:cs="Arial"/>
          <w:color w:val="151515"/>
        </w:rPr>
        <w:t xml:space="preserve">1- </w:t>
      </w:r>
      <w:r w:rsidRPr="00F907F5">
        <w:rPr>
          <w:rFonts w:ascii="Arial" w:eastAsia="Arial" w:hAnsi="Arial" w:cs="Arial"/>
        </w:rPr>
        <w:t>A4184 Cheltenham Road, Evesham</w:t>
      </w:r>
    </w:p>
    <w:p w14:paraId="3E50B645" w14:textId="37CF1166" w:rsidR="00784D34" w:rsidRPr="00F907F5" w:rsidRDefault="004E74D2" w:rsidP="00784D34">
      <w:pPr>
        <w:rPr>
          <w:rFonts w:ascii="Arial" w:eastAsia="Arial" w:hAnsi="Arial" w:cs="Arial"/>
        </w:rPr>
      </w:pPr>
      <w:r w:rsidRPr="004E74D2">
        <w:rPr>
          <w:rFonts w:ascii="Arial" w:hAnsi="Arial" w:cs="Arial"/>
          <w:color w:val="151515"/>
        </w:rPr>
        <w:t>Streetworks Admin WCPO00059177</w:t>
      </w: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74"/>
    <w:rsid w:val="00036337"/>
    <w:rsid w:val="004A4374"/>
    <w:rsid w:val="004E74D2"/>
    <w:rsid w:val="00540F5A"/>
    <w:rsid w:val="00784D34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3375"/>
  <w15:docId w15:val="{0C217DF7-B983-46D0-A7AF-8FC9905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C81BBB101B49B44A14E41060701A" ma:contentTypeVersion="18" ma:contentTypeDescription="Create a new document." ma:contentTypeScope="" ma:versionID="d286f54cae767457b77783a9e32bc5f9">
  <xsd:schema xmlns:xsd="http://www.w3.org/2001/XMLSchema" xmlns:xs="http://www.w3.org/2001/XMLSchema" xmlns:p="http://schemas.microsoft.com/office/2006/metadata/properties" xmlns:ns2="0e7f9a67-8983-4b6a-9b50-7249bc355b66" xmlns:ns3="25dea602-583d-4c65-964e-081ef2edfef3" targetNamespace="http://schemas.microsoft.com/office/2006/metadata/properties" ma:root="true" ma:fieldsID="ff23057552be9b91c84039ece5360490" ns2:_="" ns3:_="">
    <xsd:import namespace="0e7f9a67-8983-4b6a-9b50-7249bc355b66"/>
    <xsd:import namespace="25dea602-583d-4c65-964e-081ef2edf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9a67-8983-4b6a-9b50-7249bc35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acbc1f-45d0-4486-b41d-537c8876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ea602-583d-4c65-964e-081ef2edfe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02bbfae-d798-4e8a-b1d1-5402543ba4e9}" ma:internalName="TaxCatchAll" ma:showField="CatchAllData" ma:web="25dea602-583d-4c65-964e-081ef2edf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64CDE-154A-4BE5-B27A-BBC43C2641B2}"/>
</file>

<file path=customXml/itemProps2.xml><?xml version="1.0" encoding="utf-8"?>
<ds:datastoreItem xmlns:ds="http://schemas.openxmlformats.org/officeDocument/2006/customXml" ds:itemID="{25B28234-FD4A-4A49-9923-7A558131D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Hoggan, Sue</cp:lastModifiedBy>
  <cp:revision>2</cp:revision>
  <dcterms:created xsi:type="dcterms:W3CDTF">2023-12-14T11:45:00Z</dcterms:created>
  <dcterms:modified xsi:type="dcterms:W3CDTF">2023-12-14T11:45:00Z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